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896" w:rsidRDefault="001F12F9">
      <w:r>
        <w:t xml:space="preserve">Table and Figure from Group Life </w:t>
      </w:r>
      <w:proofErr w:type="spellStart"/>
      <w:r>
        <w:t>Covid</w:t>
      </w:r>
      <w:proofErr w:type="spellEnd"/>
      <w:r>
        <w:t xml:space="preserve"> 19 Excess Mortality report</w:t>
      </w:r>
    </w:p>
    <w:p w:rsidR="001F12F9" w:rsidRDefault="001F12F9">
      <w:r>
        <w:rPr>
          <w:noProof/>
        </w:rPr>
        <w:drawing>
          <wp:inline distT="0" distB="0" distL="0" distR="0">
            <wp:extent cx="4572396" cy="2758679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20825-SOA-research-excess-mortality-age-bands-60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2758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2F9" w:rsidRDefault="001F12F9"/>
    <w:p w:rsidR="001F12F9" w:rsidRDefault="001F12F9"/>
    <w:p w:rsidR="001F12F9" w:rsidRDefault="001F12F9">
      <w:bookmarkStart w:id="0" w:name="_GoBack"/>
      <w:r>
        <w:rPr>
          <w:noProof/>
        </w:rPr>
        <w:lastRenderedPageBreak/>
        <w:drawing>
          <wp:inline distT="0" distB="0" distL="0" distR="0">
            <wp:extent cx="5943600" cy="46107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0824-Group-Life-Insurance-Excess-Mortality-Figures-128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1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F12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F9"/>
    <w:rsid w:val="001F12F9"/>
    <w:rsid w:val="0068071F"/>
    <w:rsid w:val="006C597C"/>
    <w:rsid w:val="00A2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627C45-8102-457C-884C-D480D1E5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2022-09-07T20:34:00Z</dcterms:created>
  <dcterms:modified xsi:type="dcterms:W3CDTF">2022-09-07T20:34:00Z</dcterms:modified>
</cp:coreProperties>
</file>